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D" w:rsidRDefault="00D93E8D" w:rsidP="00D93E8D">
      <w:pPr>
        <w:shd w:val="clear" w:color="auto" w:fill="FFFFFF"/>
        <w:jc w:val="center"/>
        <w:rPr>
          <w:b/>
          <w:color w:val="000000"/>
          <w:spacing w:val="2"/>
        </w:rPr>
      </w:pPr>
      <w:r w:rsidRPr="00D93E8D">
        <w:rPr>
          <w:b/>
          <w:color w:val="000000"/>
          <w:spacing w:val="2"/>
        </w:rPr>
        <w:t>TEMA LA MATEMATICA PENTRU LUNI!!!</w:t>
      </w:r>
    </w:p>
    <w:p w:rsidR="00D93E8D" w:rsidRDefault="00D93E8D" w:rsidP="00D93E8D">
      <w:pPr>
        <w:shd w:val="clear" w:color="auto" w:fill="FFFFFF"/>
        <w:jc w:val="center"/>
        <w:rPr>
          <w:b/>
          <w:color w:val="000000"/>
          <w:spacing w:val="2"/>
        </w:rPr>
      </w:pPr>
    </w:p>
    <w:p w:rsidR="00D93E8D" w:rsidRDefault="00D93E8D" w:rsidP="00D93E8D">
      <w:pPr>
        <w:shd w:val="clear" w:color="auto" w:fill="FFFFFF"/>
        <w:jc w:val="center"/>
        <w:rPr>
          <w:b/>
          <w:color w:val="000000"/>
          <w:spacing w:val="2"/>
        </w:rPr>
      </w:pPr>
    </w:p>
    <w:p w:rsidR="00D93E8D" w:rsidRPr="00D93E8D" w:rsidRDefault="00D93E8D" w:rsidP="00D93E8D">
      <w:pPr>
        <w:shd w:val="clear" w:color="auto" w:fill="FFFFFF"/>
        <w:jc w:val="center"/>
        <w:rPr>
          <w:b/>
          <w:color w:val="000000"/>
          <w:spacing w:val="2"/>
        </w:rPr>
      </w:pP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40" w:hanging="227"/>
        <w:jc w:val="both"/>
        <w:rPr>
          <w:color w:val="000000"/>
          <w:spacing w:val="2"/>
        </w:rPr>
      </w:pPr>
      <w:r w:rsidRPr="004D1EB5">
        <w:rPr>
          <w:color w:val="000000"/>
          <w:spacing w:val="2"/>
        </w:rPr>
        <w:t>Utilizând figura alăturată, stabiliţi valoarea de adevăr a propoziţi</w:t>
      </w:r>
      <w:r w:rsidRPr="004D1EB5">
        <w:rPr>
          <w:color w:val="000000"/>
          <w:spacing w:val="2"/>
        </w:rPr>
        <w:t>i</w:t>
      </w:r>
      <w:r w:rsidRPr="004D1EB5">
        <w:rPr>
          <w:color w:val="000000"/>
          <w:spacing w:val="2"/>
        </w:rPr>
        <w:t>lor: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a)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6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12.15pt" o:ole="">
            <v:imagedata r:id="rId5" o:title=""/>
          </v:shape>
          <o:OLEObject Type="Embed" ProgID="Equation.DSMT4" ShapeID="_x0000_i1025" DrawAspect="Content" ObjectID="_1504849221" r:id="rId6"/>
        </w:object>
      </w:r>
      <w:r w:rsidRPr="004D1EB5">
        <w:rPr>
          <w:color w:val="000000"/>
          <w:spacing w:val="2"/>
        </w:rPr>
        <w:t xml:space="preserve">      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55245</wp:posOffset>
            </wp:positionV>
            <wp:extent cx="1368425" cy="938530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EB5">
        <w:rPr>
          <w:b/>
          <w:i/>
          <w:color w:val="000000"/>
          <w:spacing w:val="2"/>
        </w:rPr>
        <w:t>b)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punctele </w:t>
      </w:r>
      <w:r w:rsidRPr="004D1EB5">
        <w:rPr>
          <w:i/>
          <w:color w:val="000000"/>
          <w:spacing w:val="2"/>
        </w:rPr>
        <w:t>A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F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B </w:t>
      </w:r>
      <w:r w:rsidRPr="004D1EB5">
        <w:rPr>
          <w:color w:val="000000"/>
          <w:spacing w:val="2"/>
        </w:rPr>
        <w:t xml:space="preserve">nu sunt coliniare   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c)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dreptele </w:t>
      </w:r>
      <w:r w:rsidRPr="004D1EB5">
        <w:rPr>
          <w:i/>
          <w:color w:val="000000"/>
          <w:spacing w:val="2"/>
        </w:rPr>
        <w:t xml:space="preserve">AC </w:t>
      </w:r>
      <w:r w:rsidRPr="004D1EB5">
        <w:rPr>
          <w:color w:val="000000"/>
          <w:spacing w:val="2"/>
        </w:rPr>
        <w:t xml:space="preserve">şi </w:t>
      </w:r>
      <w:r w:rsidRPr="004D1EB5">
        <w:rPr>
          <w:i/>
          <w:color w:val="000000"/>
          <w:spacing w:val="2"/>
        </w:rPr>
        <w:t xml:space="preserve">AB </w:t>
      </w:r>
      <w:r w:rsidRPr="004D1EB5">
        <w:rPr>
          <w:color w:val="000000"/>
          <w:spacing w:val="2"/>
        </w:rPr>
        <w:t xml:space="preserve"> coincid     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b/>
          <w:i/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d)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punctul </w:t>
      </w:r>
      <w:r w:rsidRPr="004D1EB5">
        <w:rPr>
          <w:i/>
          <w:color w:val="000000"/>
          <w:spacing w:val="2"/>
        </w:rPr>
        <w:t>D</w:t>
      </w:r>
      <w:r w:rsidRPr="004D1EB5">
        <w:rPr>
          <w:color w:val="000000"/>
          <w:spacing w:val="2"/>
        </w:rPr>
        <w:t xml:space="preserve"> nu aparţine planului (</w:t>
      </w:r>
      <w:r w:rsidRPr="004D1EB5">
        <w:rPr>
          <w:i/>
          <w:color w:val="000000"/>
          <w:spacing w:val="2"/>
        </w:rPr>
        <w:t>ABE</w:t>
      </w:r>
      <w:r w:rsidRPr="004D1EB5">
        <w:rPr>
          <w:color w:val="000000"/>
          <w:spacing w:val="2"/>
        </w:rPr>
        <w:t xml:space="preserve">)       </w:t>
      </w:r>
      <w:r w:rsidRPr="004D1EB5">
        <w:rPr>
          <w:b/>
          <w:i/>
          <w:color w:val="000000"/>
          <w:spacing w:val="2"/>
        </w:rPr>
        <w:t xml:space="preserve">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b/>
          <w:i/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e)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punctul </w:t>
      </w:r>
      <w:r w:rsidRPr="004D1EB5">
        <w:rPr>
          <w:i/>
          <w:color w:val="000000"/>
          <w:spacing w:val="2"/>
        </w:rPr>
        <w:t xml:space="preserve">F </w:t>
      </w:r>
      <w:r w:rsidRPr="004D1EB5">
        <w:rPr>
          <w:color w:val="000000"/>
          <w:spacing w:val="2"/>
        </w:rPr>
        <w:t xml:space="preserve">se află pe dreapta </w:t>
      </w:r>
      <w:r w:rsidRPr="004D1EB5">
        <w:rPr>
          <w:i/>
          <w:color w:val="000000"/>
          <w:spacing w:val="2"/>
        </w:rPr>
        <w:t>AF</w:t>
      </w:r>
      <w:r w:rsidRPr="004D1EB5">
        <w:rPr>
          <w:color w:val="000000"/>
          <w:spacing w:val="2"/>
        </w:rPr>
        <w:t xml:space="preserve">       </w:t>
      </w:r>
      <w:r w:rsidRPr="004D1EB5">
        <w:rPr>
          <w:b/>
          <w:i/>
          <w:color w:val="000000"/>
          <w:spacing w:val="2"/>
        </w:rPr>
        <w:t xml:space="preserve"> 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f)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punctele </w:t>
      </w:r>
      <w:r w:rsidRPr="004D1EB5">
        <w:rPr>
          <w:i/>
          <w:color w:val="000000"/>
          <w:spacing w:val="2"/>
        </w:rPr>
        <w:t>A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B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C </w:t>
      </w:r>
      <w:r w:rsidRPr="004D1EB5">
        <w:rPr>
          <w:color w:val="000000"/>
          <w:spacing w:val="2"/>
        </w:rPr>
        <w:t xml:space="preserve">sunt coliniare                   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g)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dreptele </w:t>
      </w:r>
      <w:r w:rsidRPr="004D1EB5">
        <w:rPr>
          <w:i/>
          <w:color w:val="000000"/>
          <w:spacing w:val="2"/>
        </w:rPr>
        <w:t>DF</w:t>
      </w:r>
      <w:r w:rsidRPr="004D1EB5">
        <w:rPr>
          <w:color w:val="000000"/>
          <w:spacing w:val="2"/>
        </w:rPr>
        <w:t xml:space="preserve"> şi </w:t>
      </w:r>
      <w:r w:rsidRPr="004D1EB5">
        <w:rPr>
          <w:i/>
          <w:color w:val="000000"/>
          <w:spacing w:val="2"/>
        </w:rPr>
        <w:t xml:space="preserve">AB </w:t>
      </w:r>
      <w:r w:rsidRPr="004D1EB5">
        <w:rPr>
          <w:color w:val="000000"/>
          <w:spacing w:val="2"/>
        </w:rPr>
        <w:t xml:space="preserve">sunt diferite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h)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>planele (</w:t>
      </w:r>
      <w:r w:rsidRPr="004D1EB5">
        <w:rPr>
          <w:i/>
          <w:color w:val="000000"/>
          <w:spacing w:val="2"/>
        </w:rPr>
        <w:t>ABD</w:t>
      </w:r>
      <w:r w:rsidRPr="004D1EB5">
        <w:rPr>
          <w:color w:val="000000"/>
          <w:spacing w:val="2"/>
        </w:rPr>
        <w:t>) şi (</w:t>
      </w:r>
      <w:r w:rsidRPr="004D1EB5">
        <w:rPr>
          <w:i/>
          <w:color w:val="000000"/>
          <w:spacing w:val="2"/>
        </w:rPr>
        <w:t>ABE</w:t>
      </w:r>
      <w:r w:rsidRPr="004D1EB5">
        <w:rPr>
          <w:color w:val="000000"/>
          <w:spacing w:val="2"/>
        </w:rPr>
        <w:t xml:space="preserve">) sunt diferite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 xml:space="preserve">i)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dreapta </w:t>
      </w:r>
      <w:r w:rsidRPr="004D1EB5">
        <w:rPr>
          <w:i/>
          <w:color w:val="000000"/>
          <w:spacing w:val="2"/>
        </w:rPr>
        <w:t>BF</w:t>
      </w:r>
      <w:r w:rsidRPr="004D1EB5">
        <w:rPr>
          <w:color w:val="000000"/>
          <w:spacing w:val="2"/>
        </w:rPr>
        <w:t xml:space="preserve"> separă punctele </w:t>
      </w:r>
      <w:r w:rsidRPr="004D1EB5">
        <w:rPr>
          <w:i/>
          <w:color w:val="000000"/>
          <w:spacing w:val="2"/>
        </w:rPr>
        <w:t xml:space="preserve">C </w:t>
      </w:r>
      <w:r w:rsidRPr="004D1EB5">
        <w:rPr>
          <w:color w:val="000000"/>
          <w:spacing w:val="2"/>
        </w:rPr>
        <w:t xml:space="preserve">şi </w:t>
      </w:r>
      <w:r w:rsidRPr="004D1EB5">
        <w:rPr>
          <w:i/>
          <w:color w:val="000000"/>
          <w:spacing w:val="2"/>
        </w:rPr>
        <w:t xml:space="preserve">D </w:t>
      </w:r>
    </w:p>
    <w:p w:rsidR="00D93E8D" w:rsidRPr="004D1EB5" w:rsidRDefault="00D93E8D" w:rsidP="00D93E8D">
      <w:pPr>
        <w:shd w:val="clear" w:color="auto" w:fill="FFFFFF"/>
        <w:ind w:left="340"/>
        <w:jc w:val="both"/>
        <w:rPr>
          <w:b/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j)</w:t>
      </w:r>
      <w:r w:rsidRPr="004D1EB5">
        <w:rPr>
          <w:iCs/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iCs/>
          <w:color w:val="000000"/>
          <w:spacing w:val="2"/>
        </w:rPr>
        <w:t xml:space="preserve">dreapta </w:t>
      </w:r>
      <w:r w:rsidRPr="004D1EB5">
        <w:rPr>
          <w:i/>
          <w:iCs/>
          <w:color w:val="000000"/>
          <w:spacing w:val="2"/>
        </w:rPr>
        <w:t>DF</w:t>
      </w:r>
      <w:r w:rsidRPr="004D1EB5">
        <w:rPr>
          <w:iCs/>
          <w:color w:val="000000"/>
          <w:spacing w:val="2"/>
        </w:rPr>
        <w:t xml:space="preserve"> separă punctele </w:t>
      </w:r>
      <w:r w:rsidRPr="004D1EB5">
        <w:rPr>
          <w:i/>
          <w:iCs/>
          <w:color w:val="000000"/>
          <w:spacing w:val="2"/>
        </w:rPr>
        <w:t>B</w:t>
      </w:r>
      <w:r w:rsidRPr="004D1EB5">
        <w:rPr>
          <w:iCs/>
          <w:color w:val="000000"/>
          <w:spacing w:val="2"/>
        </w:rPr>
        <w:t xml:space="preserve"> şi </w:t>
      </w:r>
      <w:r w:rsidRPr="004D1EB5">
        <w:rPr>
          <w:i/>
          <w:iCs/>
          <w:color w:val="000000"/>
          <w:spacing w:val="2"/>
        </w:rPr>
        <w:t xml:space="preserve">C </w:t>
      </w:r>
      <w:r w:rsidRPr="004D1EB5">
        <w:rPr>
          <w:iCs/>
          <w:color w:val="000000"/>
          <w:spacing w:val="2"/>
        </w:rPr>
        <w:t>(……).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227"/>
        <w:jc w:val="both"/>
        <w:rPr>
          <w:i/>
          <w:iCs/>
          <w:spacing w:val="2"/>
        </w:rPr>
      </w:pPr>
      <w:r w:rsidRPr="004D1EB5">
        <w:rPr>
          <w:iCs/>
          <w:spacing w:val="2"/>
        </w:rPr>
        <w:t>Scrieţi cu ajutorul simbolurilor matematice:</w:t>
      </w:r>
    </w:p>
    <w:p w:rsidR="00D93E8D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a)</w:t>
      </w:r>
      <w:r w:rsidRPr="004D1EB5">
        <w:rPr>
          <w:iCs/>
          <w:spacing w:val="2"/>
        </w:rPr>
        <w:t xml:space="preserve"> dreptele </w:t>
      </w:r>
      <w:r w:rsidRPr="004D1EB5">
        <w:rPr>
          <w:i/>
          <w:iCs/>
          <w:spacing w:val="2"/>
        </w:rPr>
        <w:t xml:space="preserve">a </w:t>
      </w:r>
      <w:r w:rsidRPr="004D1EB5">
        <w:rPr>
          <w:iCs/>
          <w:spacing w:val="2"/>
        </w:rPr>
        <w:t xml:space="preserve">şi </w:t>
      </w:r>
      <w:r w:rsidRPr="004D1EB5">
        <w:rPr>
          <w:i/>
          <w:iCs/>
          <w:spacing w:val="2"/>
        </w:rPr>
        <w:t xml:space="preserve">b </w:t>
      </w:r>
      <w:r w:rsidRPr="004D1EB5">
        <w:rPr>
          <w:iCs/>
          <w:spacing w:val="2"/>
        </w:rPr>
        <w:t xml:space="preserve"> au în comun punctul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;</w:t>
      </w:r>
      <w:r w:rsidRPr="004D1EB5">
        <w:rPr>
          <w:iCs/>
          <w:spacing w:val="2"/>
        </w:rPr>
        <w:tab/>
      </w:r>
      <w:r>
        <w:rPr>
          <w:iCs/>
          <w:spacing w:val="2"/>
        </w:rPr>
        <w:tab/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b)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 xml:space="preserve"> sunt coliniare;</w:t>
      </w:r>
    </w:p>
    <w:p w:rsidR="00D93E8D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c)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 xml:space="preserve"> sunt necoliniare;</w:t>
      </w:r>
      <w:r w:rsidRPr="004D1EB5">
        <w:rPr>
          <w:iCs/>
          <w:spacing w:val="2"/>
        </w:rPr>
        <w:tab/>
      </w:r>
      <w:r w:rsidRPr="004D1EB5">
        <w:rPr>
          <w:iCs/>
          <w:spacing w:val="2"/>
        </w:rPr>
        <w:tab/>
      </w:r>
      <w:r w:rsidRPr="004D1EB5">
        <w:rPr>
          <w:iCs/>
          <w:spacing w:val="2"/>
        </w:rPr>
        <w:tab/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d)</w:t>
      </w:r>
      <w:r w:rsidRPr="004D1EB5">
        <w:rPr>
          <w:iCs/>
          <w:spacing w:val="2"/>
        </w:rPr>
        <w:t xml:space="preserve"> dreptele </w:t>
      </w:r>
      <w:r w:rsidRPr="004D1EB5">
        <w:rPr>
          <w:i/>
          <w:iCs/>
          <w:spacing w:val="2"/>
        </w:rPr>
        <w:t xml:space="preserve">a 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 xml:space="preserve"> coincid;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e)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 xml:space="preserve">B </w:t>
      </w:r>
      <w:r w:rsidRPr="004D1EB5">
        <w:rPr>
          <w:iCs/>
          <w:spacing w:val="2"/>
        </w:rPr>
        <w:t xml:space="preserve">se află de o parte şi de alta a dreptei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b/>
          <w:iCs/>
          <w:spacing w:val="2"/>
        </w:rPr>
      </w:pPr>
      <w:r w:rsidRPr="004D1EB5">
        <w:rPr>
          <w:b/>
          <w:i/>
          <w:iCs/>
          <w:spacing w:val="2"/>
        </w:rPr>
        <w:t>f)</w:t>
      </w:r>
      <w:r w:rsidRPr="004D1EB5">
        <w:rPr>
          <w:b/>
          <w:iCs/>
          <w:spacing w:val="2"/>
        </w:rPr>
        <w:t xml:space="preserve"> </w:t>
      </w:r>
      <w:r w:rsidRPr="004D1EB5">
        <w:rPr>
          <w:iCs/>
          <w:spacing w:val="2"/>
        </w:rPr>
        <w:t xml:space="preserve">punctele </w:t>
      </w:r>
      <w:r w:rsidRPr="004D1EB5">
        <w:rPr>
          <w:i/>
          <w:iCs/>
          <w:spacing w:val="2"/>
        </w:rPr>
        <w:t>M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P</w:t>
      </w:r>
      <w:r w:rsidRPr="004D1EB5">
        <w:rPr>
          <w:iCs/>
          <w:spacing w:val="2"/>
        </w:rPr>
        <w:t xml:space="preserve"> coincid, iar punctele </w:t>
      </w:r>
      <w:r w:rsidRPr="004D1EB5">
        <w:rPr>
          <w:i/>
          <w:iCs/>
          <w:spacing w:val="2"/>
        </w:rPr>
        <w:t>M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Q</w:t>
      </w:r>
      <w:r w:rsidRPr="004D1EB5">
        <w:rPr>
          <w:iCs/>
          <w:spacing w:val="2"/>
        </w:rPr>
        <w:t xml:space="preserve"> sunt diferite;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color w:val="000000"/>
          <w:spacing w:val="2"/>
        </w:rPr>
      </w:pPr>
      <w:r w:rsidRPr="004D1EB5">
        <w:rPr>
          <w:b/>
          <w:i/>
          <w:iCs/>
          <w:spacing w:val="2"/>
        </w:rPr>
        <w:t>g)</w:t>
      </w:r>
      <w:r w:rsidRPr="004D1EB5">
        <w:rPr>
          <w:iCs/>
          <w:spacing w:val="2"/>
        </w:rPr>
        <w:t xml:space="preserve"> planul </w:t>
      </w:r>
      <w:r w:rsidRPr="004D1EB5">
        <w:rPr>
          <w:color w:val="000000"/>
          <w:spacing w:val="2"/>
        </w:rPr>
        <w:t>(</w:t>
      </w:r>
      <w:r w:rsidRPr="004D1EB5">
        <w:rPr>
          <w:i/>
          <w:color w:val="000000"/>
          <w:spacing w:val="2"/>
        </w:rPr>
        <w:t>ABC</w:t>
      </w:r>
      <w:r w:rsidRPr="004D1EB5">
        <w:rPr>
          <w:color w:val="000000"/>
          <w:spacing w:val="2"/>
        </w:rPr>
        <w:t xml:space="preserve">) conţine toate punctele dreptei </w:t>
      </w:r>
      <w:r w:rsidRPr="004D1EB5">
        <w:rPr>
          <w:i/>
          <w:color w:val="000000"/>
          <w:spacing w:val="2"/>
        </w:rPr>
        <w:t>a</w:t>
      </w:r>
      <w:r w:rsidRPr="004D1EB5">
        <w:rPr>
          <w:color w:val="000000"/>
          <w:spacing w:val="2"/>
        </w:rPr>
        <w:t>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h)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 xml:space="preserve"> aparţin planului (</w:t>
      </w:r>
      <w:r w:rsidRPr="004D1EB5">
        <w:rPr>
          <w:i/>
          <w:iCs/>
          <w:spacing w:val="2"/>
        </w:rPr>
        <w:t>MPQ</w:t>
      </w:r>
      <w:r w:rsidRPr="004D1EB5">
        <w:rPr>
          <w:iCs/>
          <w:spacing w:val="2"/>
        </w:rPr>
        <w:t>).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227"/>
        <w:jc w:val="both"/>
        <w:rPr>
          <w:i/>
          <w:iCs/>
          <w:spacing w:val="2"/>
        </w:rPr>
      </w:pPr>
      <w:r w:rsidRPr="004D1EB5">
        <w:rPr>
          <w:iCs/>
          <w:spacing w:val="2"/>
        </w:rPr>
        <w:t>Realizaţi un desen care să îndeplinească simultan următoarele 4 condiţii: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a)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 xml:space="preserve"> sunt necoliniare;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b)</w:t>
      </w:r>
      <w:r w:rsidRPr="004D1EB5">
        <w:rPr>
          <w:iCs/>
          <w:spacing w:val="2"/>
        </w:rPr>
        <w:t xml:space="preserve"> dreapta </w:t>
      </w:r>
      <w:r w:rsidRPr="004D1EB5">
        <w:rPr>
          <w:i/>
          <w:iCs/>
          <w:spacing w:val="2"/>
        </w:rPr>
        <w:t>CD</w:t>
      </w:r>
      <w:r w:rsidRPr="004D1EB5">
        <w:rPr>
          <w:iCs/>
          <w:spacing w:val="2"/>
        </w:rPr>
        <w:t xml:space="preserve"> separă punctele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B</w:t>
      </w:r>
      <w:r w:rsidRPr="004D1EB5">
        <w:rPr>
          <w:iCs/>
          <w:spacing w:val="2"/>
        </w:rPr>
        <w:t>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c)</w:t>
      </w:r>
      <w:r w:rsidRPr="004D1EB5">
        <w:rPr>
          <w:iCs/>
          <w:spacing w:val="2"/>
        </w:rPr>
        <w:t xml:space="preserve"> dreapta </w:t>
      </w:r>
      <w:r w:rsidRPr="004D1EB5">
        <w:rPr>
          <w:i/>
          <w:iCs/>
          <w:spacing w:val="2"/>
        </w:rPr>
        <w:t>AB</w:t>
      </w:r>
      <w:r w:rsidRPr="004D1EB5">
        <w:rPr>
          <w:iCs/>
          <w:spacing w:val="2"/>
        </w:rPr>
        <w:t xml:space="preserve"> separă punctele </w:t>
      </w:r>
      <w:r w:rsidRPr="004D1EB5">
        <w:rPr>
          <w:i/>
          <w:iCs/>
          <w:spacing w:val="2"/>
        </w:rPr>
        <w:t>C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>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d)</w:t>
      </w:r>
      <w:r w:rsidRPr="004D1EB5">
        <w:rPr>
          <w:iCs/>
          <w:spacing w:val="2"/>
        </w:rPr>
        <w:t xml:space="preserve"> există </w:t>
      </w:r>
      <w:r w:rsidRPr="004D1EB5">
        <w:rPr>
          <w:i/>
          <w:iCs/>
          <w:spacing w:val="2"/>
        </w:rPr>
        <w:t xml:space="preserve">O </w:t>
      </w:r>
      <w:r w:rsidRPr="004D1EB5">
        <w:rPr>
          <w:iCs/>
          <w:spacing w:val="2"/>
        </w:rPr>
        <w:t xml:space="preserve">pe dreapta </w:t>
      </w:r>
      <w:r w:rsidRPr="004D1EB5">
        <w:rPr>
          <w:i/>
          <w:iCs/>
          <w:spacing w:val="2"/>
        </w:rPr>
        <w:t>AB</w:t>
      </w:r>
      <w:r w:rsidRPr="004D1EB5">
        <w:rPr>
          <w:iCs/>
          <w:spacing w:val="2"/>
        </w:rPr>
        <w:t xml:space="preserve"> astfel încât </w:t>
      </w:r>
      <w:r w:rsidRPr="004D1EB5">
        <w:rPr>
          <w:i/>
          <w:iCs/>
          <w:spacing w:val="2"/>
        </w:rPr>
        <w:t>C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O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D </w:t>
      </w:r>
      <w:r w:rsidRPr="004D1EB5">
        <w:rPr>
          <w:iCs/>
          <w:spacing w:val="2"/>
        </w:rPr>
        <w:t>sunt coliniare, în această ordine.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340"/>
        <w:jc w:val="both"/>
        <w:rPr>
          <w:i/>
          <w:iCs/>
          <w:spacing w:val="2"/>
        </w:rPr>
      </w:pPr>
      <w:r w:rsidRPr="004D1EB5">
        <w:rPr>
          <w:spacing w:val="2"/>
        </w:rPr>
        <w:t>Realizaţi un desen care să îndepl</w:t>
      </w:r>
      <w:r w:rsidRPr="004D1EB5">
        <w:rPr>
          <w:spacing w:val="2"/>
        </w:rPr>
        <w:t>i</w:t>
      </w:r>
      <w:r w:rsidRPr="004D1EB5">
        <w:rPr>
          <w:spacing w:val="2"/>
        </w:rPr>
        <w:t>nească simultan următoarele 3 condiţii: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a)</w:t>
      </w:r>
      <w:r w:rsidRPr="004D1EB5">
        <w:rPr>
          <w:iCs/>
          <w:spacing w:val="2"/>
        </w:rPr>
        <w:t xml:space="preserve"> dreapta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 xml:space="preserve"> separă punctele </w:t>
      </w:r>
      <w:r w:rsidRPr="004D1EB5">
        <w:rPr>
          <w:i/>
          <w:iCs/>
          <w:spacing w:val="2"/>
        </w:rPr>
        <w:t xml:space="preserve">A </w:t>
      </w:r>
      <w:r w:rsidRPr="004D1EB5">
        <w:rPr>
          <w:iCs/>
          <w:spacing w:val="2"/>
        </w:rPr>
        <w:t xml:space="preserve">şi </w:t>
      </w:r>
      <w:r w:rsidRPr="004D1EB5">
        <w:rPr>
          <w:i/>
          <w:iCs/>
          <w:spacing w:val="2"/>
        </w:rPr>
        <w:t>B</w:t>
      </w:r>
      <w:r w:rsidRPr="004D1EB5">
        <w:rPr>
          <w:iCs/>
          <w:spacing w:val="2"/>
        </w:rPr>
        <w:t>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b)</w:t>
      </w:r>
      <w:r w:rsidRPr="004D1EB5">
        <w:rPr>
          <w:iCs/>
          <w:spacing w:val="2"/>
        </w:rPr>
        <w:t xml:space="preserve"> punctele </w:t>
      </w:r>
      <w:r w:rsidRPr="004D1EB5">
        <w:rPr>
          <w:i/>
          <w:iCs/>
          <w:spacing w:val="2"/>
        </w:rPr>
        <w:t>C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 xml:space="preserve"> se află pe dreapta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 xml:space="preserve"> astfel încât,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 </w:t>
      </w:r>
      <w:r w:rsidRPr="004D1EB5">
        <w:rPr>
          <w:iCs/>
          <w:spacing w:val="2"/>
        </w:rPr>
        <w:t>n</w:t>
      </w:r>
      <w:r w:rsidRPr="004D1EB5">
        <w:rPr>
          <w:iCs/>
          <w:spacing w:val="2"/>
        </w:rPr>
        <w:t>e</w:t>
      </w:r>
      <w:r w:rsidRPr="004D1EB5">
        <w:rPr>
          <w:iCs/>
          <w:spacing w:val="2"/>
        </w:rPr>
        <w:t xml:space="preserve">coliniare şi </w:t>
      </w:r>
      <w:r w:rsidRPr="004D1EB5">
        <w:rPr>
          <w:i/>
          <w:iCs/>
          <w:spacing w:val="2"/>
        </w:rPr>
        <w:t>A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D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B</w:t>
      </w:r>
      <w:r w:rsidRPr="004D1EB5">
        <w:rPr>
          <w:iCs/>
          <w:spacing w:val="2"/>
        </w:rPr>
        <w:t xml:space="preserve"> coliniare;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c)</w:t>
      </w:r>
      <w:r w:rsidRPr="004D1EB5">
        <w:rPr>
          <w:iCs/>
          <w:spacing w:val="2"/>
        </w:rPr>
        <w:t xml:space="preserve"> există un punct </w:t>
      </w:r>
      <w:r w:rsidRPr="004D1EB5">
        <w:rPr>
          <w:i/>
          <w:iCs/>
          <w:spacing w:val="2"/>
        </w:rPr>
        <w:t xml:space="preserve">E </w:t>
      </w:r>
      <w:r w:rsidRPr="004D1EB5">
        <w:rPr>
          <w:iCs/>
          <w:spacing w:val="2"/>
        </w:rPr>
        <w:t xml:space="preserve">pe dreapta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 xml:space="preserve"> astfel încât dreapta </w:t>
      </w:r>
      <w:r w:rsidRPr="004D1EB5">
        <w:rPr>
          <w:i/>
          <w:iCs/>
          <w:spacing w:val="2"/>
        </w:rPr>
        <w:t>AC</w:t>
      </w:r>
      <w:r w:rsidRPr="004D1EB5">
        <w:rPr>
          <w:iCs/>
          <w:spacing w:val="2"/>
        </w:rPr>
        <w:t xml:space="preserve"> separă punctele </w:t>
      </w:r>
      <w:r w:rsidRPr="004D1EB5">
        <w:rPr>
          <w:i/>
          <w:iCs/>
          <w:spacing w:val="2"/>
        </w:rPr>
        <w:t>E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>.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340"/>
        <w:jc w:val="both"/>
        <w:rPr>
          <w:color w:val="000000"/>
          <w:spacing w:val="2"/>
        </w:rPr>
      </w:pPr>
      <w:r w:rsidRPr="004D1EB5">
        <w:rPr>
          <w:color w:val="000000"/>
          <w:spacing w:val="2"/>
        </w:rPr>
        <w:t>Realizaţi un desen care să îndeplinească simultan următoarele 3 condiţii: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a)</w:t>
      </w:r>
      <w:r w:rsidRPr="004D1EB5">
        <w:rPr>
          <w:color w:val="000000"/>
          <w:spacing w:val="2"/>
        </w:rPr>
        <w:t xml:space="preserve"> punctele </w:t>
      </w:r>
      <w:r w:rsidRPr="004D1EB5">
        <w:rPr>
          <w:i/>
          <w:color w:val="000000"/>
          <w:spacing w:val="2"/>
        </w:rPr>
        <w:t>A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B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C </w:t>
      </w:r>
      <w:r w:rsidRPr="004D1EB5">
        <w:rPr>
          <w:color w:val="000000"/>
          <w:spacing w:val="2"/>
        </w:rPr>
        <w:t>coliniare, în această ordine;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b)</w:t>
      </w:r>
      <w:r w:rsidRPr="004D1EB5">
        <w:rPr>
          <w:color w:val="000000"/>
          <w:spacing w:val="2"/>
        </w:rPr>
        <w:t xml:space="preserve"> punctele </w:t>
      </w:r>
      <w:r w:rsidRPr="004D1EB5">
        <w:rPr>
          <w:i/>
          <w:color w:val="000000"/>
          <w:spacing w:val="2"/>
        </w:rPr>
        <w:t>M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A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Q </w:t>
      </w:r>
      <w:r w:rsidRPr="004D1EB5">
        <w:rPr>
          <w:color w:val="000000"/>
          <w:spacing w:val="2"/>
        </w:rPr>
        <w:t xml:space="preserve">coliniare, în această ordine;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>c)</w:t>
      </w:r>
      <w:r w:rsidRPr="004D1EB5">
        <w:rPr>
          <w:color w:val="000000"/>
          <w:spacing w:val="2"/>
        </w:rPr>
        <w:t xml:space="preserve"> există un punct </w:t>
      </w:r>
      <w:r w:rsidRPr="004D1EB5">
        <w:rPr>
          <w:i/>
          <w:color w:val="000000"/>
          <w:spacing w:val="2"/>
        </w:rPr>
        <w:t>P</w:t>
      </w:r>
      <w:r w:rsidRPr="004D1EB5">
        <w:rPr>
          <w:color w:val="000000"/>
          <w:spacing w:val="2"/>
        </w:rPr>
        <w:t xml:space="preserve"> pe dreapta </w:t>
      </w:r>
      <w:r w:rsidRPr="004D1EB5">
        <w:rPr>
          <w:i/>
          <w:color w:val="000000"/>
          <w:spacing w:val="2"/>
        </w:rPr>
        <w:t>QC</w:t>
      </w:r>
      <w:r w:rsidRPr="004D1EB5">
        <w:rPr>
          <w:color w:val="000000"/>
          <w:spacing w:val="2"/>
        </w:rPr>
        <w:t xml:space="preserve"> astfel încât punctele </w:t>
      </w:r>
      <w:r w:rsidRPr="004D1EB5">
        <w:rPr>
          <w:i/>
          <w:color w:val="000000"/>
          <w:spacing w:val="2"/>
        </w:rPr>
        <w:t>M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B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P</w:t>
      </w:r>
      <w:r w:rsidRPr="004D1EB5">
        <w:rPr>
          <w:color w:val="000000"/>
          <w:spacing w:val="2"/>
        </w:rPr>
        <w:t xml:space="preserve"> col</w:t>
      </w:r>
      <w:r w:rsidRPr="004D1EB5">
        <w:rPr>
          <w:color w:val="000000"/>
          <w:spacing w:val="2"/>
        </w:rPr>
        <w:t>i</w:t>
      </w:r>
      <w:r w:rsidRPr="004D1EB5">
        <w:rPr>
          <w:color w:val="000000"/>
          <w:spacing w:val="2"/>
        </w:rPr>
        <w:t>niare.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340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158115</wp:posOffset>
            </wp:positionV>
            <wp:extent cx="1550035" cy="1365250"/>
            <wp:effectExtent l="19050" t="0" r="0" b="0"/>
            <wp:wrapSquare wrapText="bothSides"/>
            <wp:docPr id="3" name="Picture 3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EB5">
        <w:rPr>
          <w:color w:val="000000"/>
          <w:spacing w:val="2"/>
        </w:rPr>
        <w:t>Utilizând figura alăturată, stabiliţi valoarea de adevăr a propoziţi</w:t>
      </w:r>
      <w:r w:rsidRPr="004D1EB5">
        <w:rPr>
          <w:color w:val="000000"/>
          <w:spacing w:val="2"/>
        </w:rPr>
        <w:t>i</w:t>
      </w:r>
      <w:r w:rsidRPr="004D1EB5">
        <w:rPr>
          <w:color w:val="000000"/>
          <w:spacing w:val="2"/>
        </w:rPr>
        <w:t>lor:</w:t>
      </w:r>
    </w:p>
    <w:p w:rsidR="00D93E8D" w:rsidRPr="004D1EB5" w:rsidRDefault="00D93E8D" w:rsidP="00D93E8D">
      <w:pPr>
        <w:shd w:val="clear" w:color="auto" w:fill="FFFFFF"/>
        <w:jc w:val="both"/>
        <w:rPr>
          <w:color w:val="000000"/>
          <w:spacing w:val="2"/>
        </w:rPr>
      </w:pPr>
      <w:r w:rsidRPr="004D1EB5">
        <w:rPr>
          <w:color w:val="000000"/>
          <w:spacing w:val="2"/>
        </w:rPr>
        <w:t xml:space="preserve">       </w:t>
      </w:r>
      <w:r w:rsidRPr="004D1EB5">
        <w:rPr>
          <w:b/>
          <w:i/>
          <w:color w:val="000000"/>
          <w:spacing w:val="2"/>
        </w:rPr>
        <w:t>a)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680" w:dyaOrig="240">
          <v:shape id="_x0000_i1026" type="#_x0000_t75" style="width:34.25pt;height:12.1pt" o:ole="">
            <v:imagedata r:id="rId5" o:title=""/>
          </v:shape>
          <o:OLEObject Type="Embed" ProgID="Equation.DSMT4" ShapeID="_x0000_i1026" DrawAspect="Content" ObjectID="_1504849222" r:id="rId9"/>
        </w:object>
      </w:r>
      <w:r w:rsidRPr="004D1EB5">
        <w:rPr>
          <w:color w:val="000000"/>
          <w:spacing w:val="2"/>
        </w:rPr>
        <w:t xml:space="preserve">  </w:t>
      </w:r>
    </w:p>
    <w:p w:rsidR="00D93E8D" w:rsidRPr="004D1EB5" w:rsidRDefault="00D93E8D" w:rsidP="00D93E8D">
      <w:pPr>
        <w:shd w:val="clear" w:color="auto" w:fill="FFFFFF"/>
        <w:ind w:firstLine="357"/>
        <w:jc w:val="both"/>
        <w:rPr>
          <w:b/>
          <w:i/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 xml:space="preserve">b) 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punctele </w:t>
      </w:r>
      <w:r w:rsidRPr="004D1EB5">
        <w:rPr>
          <w:i/>
          <w:color w:val="000000"/>
          <w:spacing w:val="2"/>
        </w:rPr>
        <w:t>A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B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D</w:t>
      </w:r>
      <w:r w:rsidRPr="004D1EB5">
        <w:rPr>
          <w:color w:val="000000"/>
          <w:spacing w:val="2"/>
        </w:rPr>
        <w:t xml:space="preserve"> nu sunt coliniare</w:t>
      </w:r>
      <w:r w:rsidRPr="004D1EB5">
        <w:rPr>
          <w:b/>
          <w:i/>
          <w:color w:val="000000"/>
          <w:spacing w:val="2"/>
        </w:rPr>
        <w:t xml:space="preserve">     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c)</w:t>
      </w:r>
      <w:r w:rsidRPr="004D1EB5">
        <w:rPr>
          <w:b/>
          <w:iCs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520" w:dyaOrig="240">
          <v:shape id="_x0000_i1027" type="#_x0000_t75" style="width:26.2pt;height:12.1pt" o:ole="">
            <v:imagedata r:id="rId10" o:title=""/>
          </v:shape>
          <o:OLEObject Type="Embed" ProgID="Equation.DSMT4" ShapeID="_x0000_i1027" DrawAspect="Content" ObjectID="_1504849223" r:id="rId11"/>
        </w:object>
      </w:r>
      <w:r w:rsidRPr="004D1EB5">
        <w:rPr>
          <w:color w:val="000000"/>
          <w:spacing w:val="2"/>
        </w:rPr>
        <w:t xml:space="preserve"> şi </w:t>
      </w:r>
      <w:r w:rsidRPr="004D1EB5">
        <w:rPr>
          <w:color w:val="000000"/>
          <w:spacing w:val="2"/>
          <w:position w:val="-6"/>
        </w:rPr>
        <w:object w:dxaOrig="499" w:dyaOrig="260">
          <v:shape id="_x0000_i1028" type="#_x0000_t75" style="width:25.15pt;height:13.1pt" o:ole="">
            <v:imagedata r:id="rId12" o:title=""/>
          </v:shape>
          <o:OLEObject Type="Embed" ProgID="Equation.DSMT4" ShapeID="_x0000_i1028" DrawAspect="Content" ObjectID="_1504849224" r:id="rId13"/>
        </w:objec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b/>
          <w:i/>
          <w:iCs/>
          <w:spacing w:val="2"/>
        </w:rPr>
      </w:pPr>
      <w:r w:rsidRPr="004D1EB5">
        <w:rPr>
          <w:b/>
          <w:i/>
          <w:iCs/>
          <w:spacing w:val="2"/>
        </w:rPr>
        <w:t xml:space="preserve">d)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1219" w:dyaOrig="240">
          <v:shape id="_x0000_i1029" type="#_x0000_t75" style="width:60.9pt;height:12.1pt" o:ole="">
            <v:imagedata r:id="rId14" o:title=""/>
          </v:shape>
          <o:OLEObject Type="Embed" ProgID="Equation.DSMT4" ShapeID="_x0000_i1029" DrawAspect="Content" ObjectID="_1504849225" r:id="rId15"/>
        </w:object>
      </w:r>
      <w:r w:rsidRPr="004D1EB5">
        <w:rPr>
          <w:color w:val="000000"/>
          <w:spacing w:val="2"/>
        </w:rPr>
        <w:t xml:space="preserve">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e)</w:t>
      </w:r>
      <w:r w:rsidRPr="004D1EB5">
        <w:rPr>
          <w:iCs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iCs/>
          <w:spacing w:val="2"/>
        </w:rPr>
        <w:t xml:space="preserve">dreptele </w:t>
      </w:r>
      <w:r w:rsidRPr="004D1EB5">
        <w:rPr>
          <w:i/>
          <w:iCs/>
          <w:spacing w:val="2"/>
        </w:rPr>
        <w:t>AB</w:t>
      </w:r>
      <w:r w:rsidRPr="004D1EB5">
        <w:rPr>
          <w:iCs/>
          <w:spacing w:val="2"/>
        </w:rPr>
        <w:t xml:space="preserve"> şi </w:t>
      </w:r>
      <w:r w:rsidRPr="004D1EB5">
        <w:rPr>
          <w:i/>
          <w:iCs/>
          <w:spacing w:val="2"/>
        </w:rPr>
        <w:t>b</w:t>
      </w:r>
      <w:r w:rsidRPr="004D1EB5">
        <w:rPr>
          <w:iCs/>
          <w:spacing w:val="2"/>
        </w:rPr>
        <w:t xml:space="preserve"> coincid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f)</w:t>
      </w:r>
      <w:r w:rsidRPr="004D1EB5">
        <w:rPr>
          <w:iCs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1460" w:dyaOrig="260">
          <v:shape id="_x0000_i1030" type="#_x0000_t75" style="width:73pt;height:13.1pt" o:ole="">
            <v:imagedata r:id="rId16" o:title=""/>
          </v:shape>
          <o:OLEObject Type="Embed" ProgID="Equation.DSMT4" ShapeID="_x0000_i1030" DrawAspect="Content" ObjectID="_1504849226" r:id="rId17"/>
        </w:objec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>g)</w:t>
      </w:r>
      <w:r w:rsidRPr="004D1EB5">
        <w:rPr>
          <w:iCs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  <w:position w:val="-6"/>
        </w:rPr>
        <w:object w:dxaOrig="1440" w:dyaOrig="260">
          <v:shape id="_x0000_i1031" type="#_x0000_t75" style="width:1in;height:13.1pt" o:ole="">
            <v:imagedata r:id="rId18" o:title=""/>
          </v:shape>
          <o:OLEObject Type="Embed" ProgID="Equation.DSMT4" ShapeID="_x0000_i1031" DrawAspect="Content" ObjectID="_1504849227" r:id="rId19"/>
        </w:object>
      </w:r>
    </w:p>
    <w:p w:rsidR="00D93E8D" w:rsidRPr="004D1EB5" w:rsidRDefault="00D93E8D" w:rsidP="00D93E8D">
      <w:pPr>
        <w:shd w:val="clear" w:color="auto" w:fill="FFFFFF"/>
        <w:ind w:left="672" w:hanging="315"/>
        <w:jc w:val="both"/>
        <w:rPr>
          <w:color w:val="000000"/>
          <w:spacing w:val="2"/>
        </w:rPr>
      </w:pPr>
      <w:r w:rsidRPr="004D1EB5">
        <w:rPr>
          <w:b/>
          <w:i/>
          <w:iCs/>
          <w:spacing w:val="2"/>
        </w:rPr>
        <w:t>h)</w:t>
      </w:r>
      <w:r w:rsidRPr="004D1EB5">
        <w:rPr>
          <w:color w:val="000000"/>
          <w:spacing w:val="2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color w:val="000000"/>
          <w:spacing w:val="2"/>
        </w:rPr>
        <w:t xml:space="preserve">există un punct </w:t>
      </w:r>
      <w:r w:rsidRPr="004D1EB5">
        <w:rPr>
          <w:i/>
          <w:color w:val="000000"/>
          <w:spacing w:val="2"/>
        </w:rPr>
        <w:t>Q</w:t>
      </w:r>
      <w:r w:rsidRPr="004D1EB5">
        <w:rPr>
          <w:color w:val="000000"/>
          <w:spacing w:val="2"/>
        </w:rPr>
        <w:t xml:space="preserve"> pe dreapta </w:t>
      </w:r>
      <w:r w:rsidRPr="004D1EB5">
        <w:rPr>
          <w:i/>
          <w:color w:val="000000"/>
          <w:spacing w:val="2"/>
        </w:rPr>
        <w:t>DE</w:t>
      </w:r>
      <w:r w:rsidRPr="004D1EB5">
        <w:rPr>
          <w:color w:val="000000"/>
          <w:spacing w:val="2"/>
        </w:rPr>
        <w:t xml:space="preserve"> </w:t>
      </w:r>
    </w:p>
    <w:p w:rsidR="00D93E8D" w:rsidRPr="004D1EB5" w:rsidRDefault="00D93E8D" w:rsidP="00D93E8D">
      <w:pPr>
        <w:shd w:val="clear" w:color="auto" w:fill="FFFFFF"/>
        <w:ind w:left="2124"/>
        <w:jc w:val="both"/>
        <w:rPr>
          <w:b/>
          <w:i/>
          <w:iCs/>
          <w:spacing w:val="2"/>
        </w:rPr>
      </w:pPr>
      <w:r w:rsidRPr="004D1EB5">
        <w:rPr>
          <w:color w:val="000000"/>
          <w:spacing w:val="2"/>
        </w:rPr>
        <w:t xml:space="preserve">astfel încât </w:t>
      </w:r>
      <w:r w:rsidRPr="004D1EB5">
        <w:rPr>
          <w:i/>
          <w:color w:val="000000"/>
          <w:spacing w:val="2"/>
        </w:rPr>
        <w:t>D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Q</w:t>
      </w:r>
      <w:r w:rsidRPr="004D1EB5">
        <w:rPr>
          <w:color w:val="000000"/>
          <w:spacing w:val="2"/>
        </w:rPr>
        <w:t>,</w:t>
      </w:r>
      <w:r w:rsidRPr="004D1EB5">
        <w:rPr>
          <w:i/>
          <w:color w:val="000000"/>
          <w:spacing w:val="2"/>
        </w:rPr>
        <w:t xml:space="preserve"> E </w:t>
      </w:r>
      <w:r w:rsidRPr="004D1EB5">
        <w:rPr>
          <w:color w:val="000000"/>
          <w:spacing w:val="2"/>
        </w:rPr>
        <w:t xml:space="preserve">sunt coliniare 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Cs/>
          <w:spacing w:val="2"/>
        </w:rPr>
      </w:pPr>
      <w:r w:rsidRPr="004D1EB5">
        <w:rPr>
          <w:b/>
          <w:i/>
          <w:iCs/>
          <w:spacing w:val="2"/>
        </w:rPr>
        <w:t xml:space="preserve">i) </w:t>
      </w:r>
      <w:r w:rsidRPr="004D1EB5">
        <w:rPr>
          <w:color w:val="000000"/>
          <w:spacing w:val="-6"/>
        </w:rPr>
        <w:tab/>
      </w:r>
      <w:r w:rsidRPr="004D1EB5">
        <w:rPr>
          <w:rFonts w:ascii="Myriad Pro" w:hAnsi="Myriad Pro"/>
          <w:b/>
          <w:color w:val="008000"/>
        </w:rPr>
        <w:t xml:space="preserve">A   </w:t>
      </w:r>
      <w:r w:rsidRPr="004D1EB5">
        <w:rPr>
          <w:rFonts w:ascii="Myriad Pro" w:hAnsi="Myriad Pro"/>
          <w:b/>
          <w:color w:val="008000"/>
        </w:rPr>
        <w:tab/>
        <w:t>F</w:t>
      </w:r>
      <w:r w:rsidRPr="004D1EB5">
        <w:rPr>
          <w:color w:val="000000"/>
          <w:spacing w:val="-6"/>
        </w:rPr>
        <w:t xml:space="preserve"> </w:t>
      </w:r>
      <w:r w:rsidRPr="004D1EB5">
        <w:rPr>
          <w:color w:val="000000"/>
          <w:spacing w:val="-6"/>
        </w:rPr>
        <w:tab/>
      </w:r>
      <w:r w:rsidRPr="004D1EB5">
        <w:rPr>
          <w:iCs/>
          <w:spacing w:val="2"/>
        </w:rPr>
        <w:t xml:space="preserve">există un punct </w:t>
      </w:r>
      <w:r w:rsidRPr="004D1EB5">
        <w:rPr>
          <w:i/>
          <w:iCs/>
          <w:spacing w:val="2"/>
        </w:rPr>
        <w:t>P</w:t>
      </w:r>
      <w:r w:rsidRPr="004D1EB5">
        <w:rPr>
          <w:iCs/>
          <w:spacing w:val="2"/>
        </w:rPr>
        <w:t xml:space="preserve"> pe dreapta </w:t>
      </w:r>
      <w:r w:rsidRPr="004D1EB5">
        <w:rPr>
          <w:i/>
          <w:iCs/>
          <w:spacing w:val="2"/>
        </w:rPr>
        <w:t>AB</w:t>
      </w:r>
      <w:r w:rsidRPr="004D1EB5">
        <w:rPr>
          <w:iCs/>
          <w:spacing w:val="2"/>
        </w:rPr>
        <w:t xml:space="preserve"> astfel încât </w:t>
      </w:r>
      <w:r w:rsidRPr="004D1EB5">
        <w:rPr>
          <w:i/>
          <w:iCs/>
          <w:spacing w:val="2"/>
        </w:rPr>
        <w:t>C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P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F</w:t>
      </w:r>
      <w:r w:rsidRPr="004D1EB5">
        <w:rPr>
          <w:iCs/>
          <w:spacing w:val="2"/>
        </w:rPr>
        <w:t xml:space="preserve"> sunt coliniare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340"/>
        <w:jc w:val="both"/>
        <w:rPr>
          <w:spacing w:val="2"/>
        </w:rPr>
      </w:pPr>
      <w:r w:rsidRPr="004D1EB5">
        <w:rPr>
          <w:spacing w:val="2"/>
        </w:rPr>
        <w:t xml:space="preserve">Se dau patru puncte </w:t>
      </w:r>
      <w:r w:rsidRPr="004D1EB5">
        <w:rPr>
          <w:i/>
          <w:spacing w:val="2"/>
        </w:rPr>
        <w:t>A</w:t>
      </w:r>
      <w:r w:rsidRPr="004D1EB5">
        <w:rPr>
          <w:spacing w:val="2"/>
        </w:rPr>
        <w:t xml:space="preserve">, </w:t>
      </w:r>
      <w:r w:rsidRPr="004D1EB5">
        <w:rPr>
          <w:i/>
          <w:iCs/>
          <w:spacing w:val="2"/>
        </w:rPr>
        <w:t>B</w:t>
      </w:r>
      <w:r w:rsidRPr="004D1EB5">
        <w:rPr>
          <w:iCs/>
          <w:spacing w:val="2"/>
        </w:rPr>
        <w:t>,</w:t>
      </w:r>
      <w:r w:rsidRPr="004D1EB5">
        <w:rPr>
          <w:i/>
          <w:iCs/>
          <w:spacing w:val="2"/>
        </w:rPr>
        <w:t xml:space="preserve"> C</w:t>
      </w:r>
      <w:r w:rsidRPr="004D1EB5">
        <w:rPr>
          <w:iCs/>
          <w:spacing w:val="2"/>
        </w:rPr>
        <w:t xml:space="preserve">, </w:t>
      </w:r>
      <w:r w:rsidRPr="004D1EB5">
        <w:rPr>
          <w:i/>
          <w:iCs/>
          <w:spacing w:val="2"/>
        </w:rPr>
        <w:t>D</w:t>
      </w:r>
      <w:r w:rsidRPr="004D1EB5">
        <w:rPr>
          <w:iCs/>
          <w:spacing w:val="2"/>
        </w:rPr>
        <w:t>. Realizaţi un desen care: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spacing w:val="2"/>
        </w:rPr>
      </w:pPr>
      <w:r w:rsidRPr="004D1EB5">
        <w:rPr>
          <w:b/>
          <w:i/>
          <w:iCs/>
          <w:spacing w:val="2"/>
        </w:rPr>
        <w:t>a)</w:t>
      </w:r>
      <w:r w:rsidRPr="004D1EB5">
        <w:rPr>
          <w:b/>
          <w:i/>
          <w:spacing w:val="2"/>
        </w:rPr>
        <w:t xml:space="preserve"> </w:t>
      </w:r>
      <w:r w:rsidRPr="004D1EB5">
        <w:rPr>
          <w:spacing w:val="2"/>
        </w:rPr>
        <w:t>să conţină o singură dreaptă d</w:t>
      </w:r>
      <w:r w:rsidRPr="004D1EB5">
        <w:rPr>
          <w:spacing w:val="2"/>
        </w:rPr>
        <w:t>e</w:t>
      </w:r>
      <w:r w:rsidRPr="004D1EB5">
        <w:rPr>
          <w:spacing w:val="2"/>
        </w:rPr>
        <w:t>terminată de cele 4 puncte;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spacing w:val="2"/>
        </w:rPr>
      </w:pPr>
      <w:r w:rsidRPr="004D1EB5">
        <w:rPr>
          <w:b/>
          <w:i/>
          <w:spacing w:val="2"/>
        </w:rPr>
        <w:t xml:space="preserve">b) </w:t>
      </w:r>
      <w:r w:rsidRPr="004D1EB5">
        <w:rPr>
          <w:spacing w:val="2"/>
        </w:rPr>
        <w:t>să conţină 4 drepte diferite d</w:t>
      </w:r>
      <w:r w:rsidRPr="004D1EB5">
        <w:rPr>
          <w:spacing w:val="2"/>
        </w:rPr>
        <w:t>e</w:t>
      </w:r>
      <w:r w:rsidRPr="004D1EB5">
        <w:rPr>
          <w:spacing w:val="2"/>
        </w:rPr>
        <w:t>terminate de cele 4 puncte;</w:t>
      </w:r>
    </w:p>
    <w:p w:rsidR="00D93E8D" w:rsidRPr="004D1EB5" w:rsidRDefault="00D93E8D" w:rsidP="00D93E8D">
      <w:pPr>
        <w:shd w:val="clear" w:color="auto" w:fill="FFFFFF"/>
        <w:ind w:left="357"/>
        <w:jc w:val="both"/>
        <w:rPr>
          <w:i/>
          <w:iCs/>
          <w:color w:val="000000"/>
          <w:spacing w:val="2"/>
        </w:rPr>
      </w:pPr>
      <w:r w:rsidRPr="004D1EB5">
        <w:rPr>
          <w:b/>
          <w:i/>
          <w:spacing w:val="2"/>
        </w:rPr>
        <w:t xml:space="preserve">c) </w:t>
      </w:r>
      <w:r w:rsidRPr="004D1EB5">
        <w:rPr>
          <w:spacing w:val="2"/>
        </w:rPr>
        <w:t>să conţină 6 drepte diferite d</w:t>
      </w:r>
      <w:r w:rsidRPr="004D1EB5">
        <w:rPr>
          <w:spacing w:val="2"/>
        </w:rPr>
        <w:t>e</w:t>
      </w:r>
      <w:r w:rsidRPr="004D1EB5">
        <w:rPr>
          <w:spacing w:val="2"/>
        </w:rPr>
        <w:t>terminate de cele 4 puncte.</w:t>
      </w:r>
      <w:r w:rsidRPr="004D1EB5">
        <w:rPr>
          <w:b/>
          <w:iCs/>
          <w:color w:val="0000FF"/>
          <w:spacing w:val="2"/>
          <w:sz w:val="18"/>
          <w:szCs w:val="18"/>
        </w:rPr>
        <w:t xml:space="preserve">        </w:t>
      </w:r>
    </w:p>
    <w:p w:rsidR="00D93E8D" w:rsidRPr="004D1EB5" w:rsidRDefault="00D93E8D" w:rsidP="00D93E8D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60"/>
        <w:ind w:left="340" w:hanging="340"/>
        <w:jc w:val="both"/>
        <w:rPr>
          <w:i/>
          <w:iCs/>
          <w:color w:val="000000"/>
          <w:spacing w:val="2"/>
        </w:rPr>
      </w:pPr>
      <w:r w:rsidRPr="004D1EB5">
        <w:rPr>
          <w:iCs/>
          <w:color w:val="000000"/>
          <w:spacing w:val="2"/>
        </w:rPr>
        <w:t xml:space="preserve">Se consideră 15 puncte distincte, două câte două. </w:t>
      </w:r>
    </w:p>
    <w:p w:rsidR="00D93E8D" w:rsidRPr="004D1EB5" w:rsidRDefault="00D93E8D" w:rsidP="00D93E8D">
      <w:pPr>
        <w:shd w:val="clear" w:color="auto" w:fill="FFFFFF"/>
        <w:ind w:firstLine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 xml:space="preserve">a) </w:t>
      </w:r>
      <w:r w:rsidRPr="004D1EB5">
        <w:rPr>
          <w:color w:val="000000"/>
          <w:spacing w:val="2"/>
        </w:rPr>
        <w:t>Determinaţi numărul minim de drepte determinate de cele 15 puncte.</w:t>
      </w:r>
    </w:p>
    <w:p w:rsidR="00D93E8D" w:rsidRPr="004D1EB5" w:rsidRDefault="00D93E8D" w:rsidP="00D93E8D">
      <w:pPr>
        <w:shd w:val="clear" w:color="auto" w:fill="FFFFFF"/>
        <w:ind w:firstLine="340"/>
        <w:jc w:val="both"/>
        <w:rPr>
          <w:color w:val="000000"/>
          <w:spacing w:val="2"/>
        </w:rPr>
      </w:pPr>
      <w:r w:rsidRPr="004D1EB5">
        <w:rPr>
          <w:b/>
          <w:i/>
          <w:color w:val="000000"/>
          <w:spacing w:val="2"/>
        </w:rPr>
        <w:t xml:space="preserve">b) </w:t>
      </w:r>
      <w:r w:rsidRPr="004D1EB5">
        <w:rPr>
          <w:color w:val="000000"/>
          <w:spacing w:val="2"/>
        </w:rPr>
        <w:t>Determinaţi numărul maxim de drepte determinate de cele 15 puncte.</w:t>
      </w:r>
    </w:p>
    <w:p w:rsidR="00AD5F71" w:rsidRDefault="00AD5F71"/>
    <w:sectPr w:rsidR="00AD5F71" w:rsidSect="00AD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78B"/>
    <w:multiLevelType w:val="hybridMultilevel"/>
    <w:tmpl w:val="C136A9CE"/>
    <w:lvl w:ilvl="0" w:tplc="20DAA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b/>
        <w:i w:val="0"/>
        <w:color w:val="008000"/>
        <w:sz w:val="20"/>
        <w:szCs w:val="20"/>
      </w:rPr>
    </w:lvl>
    <w:lvl w:ilvl="1" w:tplc="E9E0B4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D93E8D"/>
    <w:rsid w:val="00AD5F71"/>
    <w:rsid w:val="00D93E8D"/>
    <w:rsid w:val="00F0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</dc:creator>
  <cp:lastModifiedBy>stanica</cp:lastModifiedBy>
  <cp:revision>1</cp:revision>
  <dcterms:created xsi:type="dcterms:W3CDTF">2015-09-27T05:52:00Z</dcterms:created>
  <dcterms:modified xsi:type="dcterms:W3CDTF">2015-09-27T05:54:00Z</dcterms:modified>
</cp:coreProperties>
</file>